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E3" w:rsidRDefault="00DB35E3"/>
    <w:p w:rsidR="004D6E60" w:rsidRDefault="003E3EB4" w:rsidP="004D6E60">
      <w:pPr>
        <w:rPr>
          <w:sz w:val="24"/>
          <w:szCs w:val="24"/>
        </w:rPr>
      </w:pPr>
      <w:r w:rsidRPr="003E3EB4">
        <w:rPr>
          <w:b/>
          <w:sz w:val="32"/>
          <w:szCs w:val="32"/>
          <w:u w:val="single"/>
        </w:rPr>
        <w:t>Key Request Form</w:t>
      </w:r>
      <w:r>
        <w:rPr>
          <w:b/>
          <w:sz w:val="32"/>
          <w:szCs w:val="32"/>
          <w:u w:val="single"/>
        </w:rPr>
        <w:t>___________________________________________</w:t>
      </w:r>
      <w:r w:rsidR="004D6E60">
        <w:rPr>
          <w:b/>
          <w:sz w:val="32"/>
          <w:szCs w:val="32"/>
          <w:u w:val="single"/>
        </w:rPr>
        <w:br/>
      </w:r>
      <w:r w:rsidR="004D6E60">
        <w:rPr>
          <w:sz w:val="24"/>
          <w:szCs w:val="24"/>
        </w:rPr>
        <w:br/>
      </w:r>
      <w:r>
        <w:rPr>
          <w:sz w:val="24"/>
          <w:szCs w:val="24"/>
        </w:rPr>
        <w:t>To: _____________________________________</w:t>
      </w:r>
      <w:r w:rsidR="004D6E60">
        <w:rPr>
          <w:sz w:val="24"/>
          <w:szCs w:val="24"/>
        </w:rPr>
        <w:tab/>
        <w:t>Date: _______________________________</w:t>
      </w:r>
    </w:p>
    <w:p w:rsidR="003E3EB4" w:rsidRDefault="003E3EB4">
      <w:pPr>
        <w:rPr>
          <w:sz w:val="24"/>
          <w:szCs w:val="24"/>
        </w:rPr>
      </w:pPr>
      <w:r>
        <w:rPr>
          <w:sz w:val="24"/>
          <w:szCs w:val="24"/>
        </w:rPr>
        <w:t>From: ___________________________________</w:t>
      </w:r>
    </w:p>
    <w:p w:rsidR="003E3EB4" w:rsidRDefault="003E3EB4">
      <w:pPr>
        <w:rPr>
          <w:sz w:val="24"/>
          <w:szCs w:val="24"/>
        </w:rPr>
      </w:pPr>
      <w:r>
        <w:rPr>
          <w:sz w:val="24"/>
          <w:szCs w:val="24"/>
        </w:rPr>
        <w:t>Key Holder’s Name: _____________________________________________________________</w:t>
      </w:r>
    </w:p>
    <w:p w:rsidR="003E3EB4" w:rsidRPr="00BF7DCC" w:rsidRDefault="003E3EB4" w:rsidP="003E3EB4">
      <w:pPr>
        <w:autoSpaceDE w:val="0"/>
        <w:autoSpaceDN w:val="0"/>
        <w:adjustRightInd w:val="0"/>
        <w:spacing w:after="0" w:line="306" w:lineRule="exact"/>
        <w:ind w:left="229" w:right="-20" w:firstLine="90"/>
        <w:rPr>
          <w:rFonts w:ascii="PMingLiU" w:eastAsia="PMingLiU" w:hAnsi="Times New Roman" w:cs="PMingLiU"/>
          <w:spacing w:val="20"/>
          <w:position w:val="-1"/>
          <w:sz w:val="24"/>
          <w:szCs w:val="24"/>
        </w:rPr>
      </w:pPr>
      <w:r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375F6" wp14:editId="7FA12C70">
                <wp:simplePos x="0" y="0"/>
                <wp:positionH relativeFrom="column">
                  <wp:posOffset>2804795</wp:posOffset>
                </wp:positionH>
                <wp:positionV relativeFrom="paragraph">
                  <wp:posOffset>53857</wp:posOffset>
                </wp:positionV>
                <wp:extent cx="250825" cy="200025"/>
                <wp:effectExtent l="0" t="0" r="158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3EB4" w:rsidRPr="005E4A70" w:rsidRDefault="003E3EB4" w:rsidP="003E3EB4">
                            <w:pPr>
                              <w:autoSpaceDE w:val="0"/>
                              <w:autoSpaceDN w:val="0"/>
                              <w:adjustRightInd w:val="0"/>
                              <w:spacing w:after="0" w:line="306" w:lineRule="exact"/>
                              <w:ind w:right="-20"/>
                              <w:rPr>
                                <w:rFonts w:ascii="Times New Roman" w:eastAsia="PMingLiU" w:hAnsi="Times New Roman" w:cs="Times New Roman"/>
                                <w:noProof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75F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0.85pt;margin-top:4.25pt;width:19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7eRQIAAIgEAAAOAAAAZHJzL2Uyb0RvYy54bWysVMFu2zAMvQ/YPwi6r3bSpmuDOkXWosOA&#10;oC2QDD0rstwYk0VNUmJnX78n2UmDbqdhF4Uin0nxPTI3t12j2U45X5Mp+Ogs50wZSWVtXgv+ffXw&#10;6YozH4QphSajCr5Xnt/OPn64ae1UjWlDulSOIYnx09YWfBOCnWaZlxvVCH9GVhkEK3KNCLi616x0&#10;okX2RmfjPL/MWnKldSSV9/De90E+S/mrSsnwVFVeBaYLjreFdLp0ruOZzW7E9NUJu6nl8AzxD69o&#10;RG1Q9JjqXgTBtq7+I1VTS0eeqnAmqcmoqmqpUg/oZpS/62a5EValXkCOt0ea/P9LKx93z47VJbQ7&#10;58yIBhqtVBfYF+oYXOCntX4K2NICGDr4gT34PZyx7a5yTfxFQwxxML0/shuzSTjHk/xqPOFMIgTp&#10;ctjInr19bJ0PXxU1LBoFdxAvcSp2Cx966AESaxl6qLVOAmrD2oJfnk/y9IEnXZcxGGHxkzvt2E5g&#10;BNZayB9D2RMUHqFNBKs0MkO52HjfYLRCt+4GNtZU7kGGo36cvJUPNaoshA/PwmF+0D92IjzhqDTh&#10;aTRYnG3I/fqbP+IhK6KctZjHgvufW+EUZ/qbgeDXo4uLOMDpcjH5PMbFnUbWpxGzbe4I/Y6wfVYm&#10;M+KDPpiVo+YFqzOPVRESRqJ2wcPBvAv9lmD1pJrPEwgja0VYmKWVMfWB3VX3IpwdVAuQ+5EOkyum&#10;78Trsb18822gqk7KRoJ7VjER8YJxT7MxrGbcp9N7Qr39gcx+AwAA//8DAFBLAwQUAAYACAAAACEA&#10;mgEcCuAAAAAIAQAADwAAAGRycy9kb3ducmV2LnhtbEyPzU7DMBCE70i8g7VI3KidKqVRiFMhRA9I&#10;CImCKEcnXuII/4TYTQNPz/YEt1nNaObbajM7yyYcYx+8hGwhgKFvg+59J+H1ZXtVAItJea1s8Cjh&#10;GyNs6vOzSpU6HP0zTrvUMSrxsVQSTEpDyXlsDToVF2FAT95HGJ1KdI4d16M6UrmzfCnENXeq97Rg&#10;1IB3BtvP3cFJeHzbf91vn97FHhvbrya7Ng8/jZSXF/PtDbCEc/oLwwmf0KEmpiYcvI7MSsjzbE1R&#10;CcUKGPl5kS2BNSSEAF5X/P8D9S8AAAD//wMAUEsBAi0AFAAGAAgAAAAhALaDOJL+AAAA4QEAABMA&#10;AAAAAAAAAAAAAAAAAAAAAFtDb250ZW50X1R5cGVzXS54bWxQSwECLQAUAAYACAAAACEAOP0h/9YA&#10;AACUAQAACwAAAAAAAAAAAAAAAAAvAQAAX3JlbHMvLnJlbHNQSwECLQAUAAYACAAAACEAJdF+3kUC&#10;AACIBAAADgAAAAAAAAAAAAAAAAAuAgAAZHJzL2Uyb0RvYy54bWxQSwECLQAUAAYACAAAACEAmgEc&#10;CuAAAAAIAQAADwAAAAAAAAAAAAAAAACfBAAAZHJzL2Rvd25yZXYueG1sUEsFBgAAAAAEAAQA8wAA&#10;AKwFAAAAAA==&#10;" filled="f" strokeweight=".5pt">
                <v:textbox>
                  <w:txbxContent>
                    <w:p w:rsidR="003E3EB4" w:rsidRPr="005E4A70" w:rsidRDefault="003E3EB4" w:rsidP="003E3EB4">
                      <w:pPr>
                        <w:autoSpaceDE w:val="0"/>
                        <w:autoSpaceDN w:val="0"/>
                        <w:adjustRightInd w:val="0"/>
                        <w:spacing w:after="0" w:line="306" w:lineRule="exact"/>
                        <w:ind w:right="-20"/>
                        <w:rPr>
                          <w:rFonts w:ascii="Times New Roman" w:eastAsia="PMingLiU" w:hAnsi="Times New Roman" w:cs="Times New Roman"/>
                          <w:noProof/>
                          <w:position w:val="-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CF3A" wp14:editId="6944DEBA">
                <wp:simplePos x="0" y="0"/>
                <wp:positionH relativeFrom="column">
                  <wp:posOffset>4330840</wp:posOffset>
                </wp:positionH>
                <wp:positionV relativeFrom="paragraph">
                  <wp:posOffset>23767</wp:posOffset>
                </wp:positionV>
                <wp:extent cx="251208" cy="200548"/>
                <wp:effectExtent l="0" t="0" r="158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8" cy="2005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3EB4" w:rsidRPr="005E4A70" w:rsidRDefault="003E3EB4" w:rsidP="003E3EB4">
                            <w:pPr>
                              <w:autoSpaceDE w:val="0"/>
                              <w:autoSpaceDN w:val="0"/>
                              <w:adjustRightInd w:val="0"/>
                              <w:spacing w:after="0" w:line="306" w:lineRule="exact"/>
                              <w:ind w:left="229" w:right="-20" w:firstLine="90"/>
                              <w:rPr>
                                <w:rFonts w:ascii="Times New Roman" w:eastAsia="PMingLiU" w:hAnsi="Times New Roman" w:cs="Times New Roman"/>
                                <w:noProof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PMingLiU" w:hAnsi="Times New Roman" w:cs="Times New Roman"/>
                                <w:position w:val="-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CF3A" id="Text Box 12" o:spid="_x0000_s1027" type="#_x0000_t202" style="position:absolute;left:0;text-align:left;margin-left:341pt;margin-top:1.85pt;width:19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FkSAIAAI8EAAAOAAAAZHJzL2Uyb0RvYy54bWysVMFu2zAMvQ/YPwi6r3aypOuCOEXWIsOA&#10;oi2QDj0rspwYk0VNUmJnX78nOW6DbqdhF4Uin0nx8THz667R7KCcr8kUfHSRc6aMpLI224J/f1p9&#10;uOLMB2FKocmogh+V59eL9+/mrZ2pMe1Il8oxJDF+1tqC70Kwsyzzcqca4S/IKoNgRa4RAVe3zUon&#10;WmRvdDbO88usJVdaR1J5D+9tH+SLlL+qlAwPVeVVYLrgeFtIp0vnJp7ZYi5mWyfsrpanZ4h/eEUj&#10;aoOiL6luRRBs7+o/UjW1dOSpCheSmoyqqpYq9YBuRvmbbtY7YVXqBeR4+0KT/39p5f3h0bG6xOzG&#10;nBnRYEZPqgvsC3UMLvDTWj8DbG0BDB38wA5+D2dsu6tcE3/REEMcTB9f2I3ZJJzj6WicQw4SIYxu&#10;OrmKWbLXj63z4auihkWj4A7DS5yKw50PPXSAxFqGVrXWaYDasLbglx+nefrAk67LGIyw+MmNduwg&#10;IIGNFvLHqewZCo/QJoJVksypXGy8bzBaodt0PVFD8xsqj+DEUa8qb+WqRrE74cOjcJARaMBqhAcc&#10;lSa8kE4WZztyv/7mj3hMF1HOWsiy4P7nXjjFmf5mMPfPo8kk6jhdJtNPY1zceWRzHjH75obQ9ghL&#10;aGUyIz7owawcNc/YoGWsipAwErULHgbzJvTLgg2UarlMICjXinBn1lbG1APJT92zcPY0vICp39Mg&#10;YDF7M8Me209xuQ9U1WnAkeeeVQgjXqD6JJHThsa1Or8n1Ov/yOI3AAAA//8DAFBLAwQUAAYACAAA&#10;ACEAwpaPod8AAAAIAQAADwAAAGRycy9kb3ducmV2LnhtbEyPQUvDQBSE74L/YXmCN7tpSpMSsyki&#10;9iCIYBXrcZM8s8HdtzG7TaO/3udJj8MMM9+U29lZMeEYek8KlosEBFLj2546BS/Pu6sNiBA1tdp6&#10;QgVfGGBbnZ+Vumj9iZ5w2sdOcAmFQiswMQ6FlKEx6HRY+AGJvXc/Oh1Zjp1sR33icmdlmiSZdLon&#10;XjB6wFuDzcf+6BQ8vB4+73aPb8kBa9uvJ5ub++9aqcuL+eYaRMQ5/oXhF5/RoWKm2h+pDcIqyDYp&#10;f4kKVjkI9vN0mYGoWa9XIKtS/j9Q/QAAAP//AwBQSwECLQAUAAYACAAAACEAtoM4kv4AAADhAQAA&#10;EwAAAAAAAAAAAAAAAAAAAAAAW0NvbnRlbnRfVHlwZXNdLnhtbFBLAQItABQABgAIAAAAIQA4/SH/&#10;1gAAAJQBAAALAAAAAAAAAAAAAAAAAC8BAABfcmVscy8ucmVsc1BLAQItABQABgAIAAAAIQD8/aFk&#10;SAIAAI8EAAAOAAAAAAAAAAAAAAAAAC4CAABkcnMvZTJvRG9jLnhtbFBLAQItABQABgAIAAAAIQDC&#10;lo+h3wAAAAgBAAAPAAAAAAAAAAAAAAAAAKIEAABkcnMvZG93bnJldi54bWxQSwUGAAAAAAQABADz&#10;AAAArgUAAAAA&#10;" filled="f" strokeweight=".5pt">
                <v:textbox>
                  <w:txbxContent>
                    <w:p w:rsidR="003E3EB4" w:rsidRPr="005E4A70" w:rsidRDefault="003E3EB4" w:rsidP="003E3EB4">
                      <w:pPr>
                        <w:autoSpaceDE w:val="0"/>
                        <w:autoSpaceDN w:val="0"/>
                        <w:adjustRightInd w:val="0"/>
                        <w:spacing w:after="0" w:line="306" w:lineRule="exact"/>
                        <w:ind w:left="229" w:right="-20" w:firstLine="90"/>
                        <w:rPr>
                          <w:rFonts w:ascii="Times New Roman" w:eastAsia="PMingLiU" w:hAnsi="Times New Roman" w:cs="Times New Roman"/>
                          <w:noProof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PMingLiU" w:hAnsi="Times New Roman" w:cs="Times New Roman"/>
                          <w:position w:val="-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16CAD" wp14:editId="2752D9ED">
                <wp:simplePos x="0" y="0"/>
                <wp:positionH relativeFrom="column">
                  <wp:posOffset>1496695</wp:posOffset>
                </wp:positionH>
                <wp:positionV relativeFrom="paragraph">
                  <wp:posOffset>33655</wp:posOffset>
                </wp:positionV>
                <wp:extent cx="220980" cy="1905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EB4" w:rsidRDefault="003E3EB4" w:rsidP="003E3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16CAD" id="Text Box 11" o:spid="_x0000_s1028" type="#_x0000_t202" style="position:absolute;left:0;text-align:left;margin-left:117.85pt;margin-top:2.65pt;width:17.4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NalQIAALoFAAAOAAAAZHJzL2Uyb0RvYy54bWysVFFPGzEMfp+0/xDlfdy1AwYVV9SBmCYh&#10;QIOJ5zSX0BO5OEvS9rpfvy+5trSMF6a93Dn2Z8f+YvvsvGsNWygfGrIVHxyUnCkrqW7sU8V/Plx9&#10;OuEsRGFrYciqiq9U4Ofjjx/Olm6khjQjUyvPEMSG0dJVfBajGxVFkDPVinBATlkYNflWRBz9U1F7&#10;sUT01hTDsjwuluRr50mqEKC97I18nONrrWS81TqoyEzFkVvMX5+/0/Qtxmdi9OSFmzVynYb4hyxa&#10;0Vhcug11KaJgc9/8FaptpKdAOh5IagvSupEq14BqBuWrau5nwqlcC8gJbktT+H9h5c3izrOmxtsN&#10;OLOixRs9qC6yr9QxqMDP0oURYPcOwNhBD+xGH6BMZXfat+mPghjsYHq1ZTdFk1AOh+XpCSwSpsFp&#10;eVRm9osXZ+dD/KaoZUmouMfjZU7F4jpEJALoBpLuCmSa+qoxJh9Sw6gL49lC4KlNzCnCYw9lLFtW&#10;/PjzUZkD79lS6K3/1Aj5nIrcj4CTsek6lVtrnVYiqCciS3FlVMIY+0NpUJv5eCNHIaWy2zwzOqE0&#10;KnqP4xr/ktV7nPs64JFvJhu3zm1jyfcs7VNbP2+o1T0eJO3UncTYTbvcU8NNn0ypXqF9PPUDGJy8&#10;asD3tQjxTnhMHPoCWyTe4qMN4ZFoLXE2I//7LX3CYxBg5WyJCa54+DUXXnFmvluMyOng8DCNfD4c&#10;Hn0Z4uB3LdNdi523F4TOwRQguywmfDQbUXtqH7FsJulWmISVuLvicSNexH6vYFlJNZlkEIbciXht&#10;751MoRPLqc8eukfh3brPIwbkhjazLkav2r3HJk9Lk3kk3eRZSDz3rK75x4LI7bpeZmkD7Z4z6mXl&#10;jv8AAAD//wMAUEsDBBQABgAIAAAAIQCSBTAQ3AAAAAgBAAAPAAAAZHJzL2Rvd25yZXYueG1sTI/B&#10;TsMwEETvSPyDtUjcqEOi0BDiVIAKF04UxHkbu7ZFvI5sNw1/jznR4+yMZt52m8WNbFYhWk8CblcF&#10;MEWDl5a0gM+Pl5sGWExIEkdPSsCPirDpLy86bKU/0buad0mzXEKxRQEmpanlPA5GOYwrPynK3sEH&#10;hynLoLkMeMrlbuRlUdxxh5bygsFJPRs1fO+OTsD2Sd/rocFgto20dl6+Dm/6VYjrq+XxAVhSS/oP&#10;wx9+Roc+M+39kWRko4Cyqtc5KqCugGW/XBc1sL2AKh943/HzB/pfAAAA//8DAFBLAQItABQABgAI&#10;AAAAIQC2gziS/gAAAOEBAAATAAAAAAAAAAAAAAAAAAAAAABbQ29udGVudF9UeXBlc10ueG1sUEsB&#10;Ai0AFAAGAAgAAAAhADj9If/WAAAAlAEAAAsAAAAAAAAAAAAAAAAALwEAAF9yZWxzLy5yZWxzUEsB&#10;Ai0AFAAGAAgAAAAhAIAWo1qVAgAAugUAAA4AAAAAAAAAAAAAAAAALgIAAGRycy9lMm9Eb2MueG1s&#10;UEsBAi0AFAAGAAgAAAAhAJIFMBDcAAAACAEAAA8AAAAAAAAAAAAAAAAA7wQAAGRycy9kb3ducmV2&#10;LnhtbFBLBQYAAAAABAAEAPMAAAD4BQAAAAA=&#10;" fillcolor="white [3201]" strokeweight=".5pt">
                <v:textbox>
                  <w:txbxContent>
                    <w:p w:rsidR="003E3EB4" w:rsidRDefault="003E3EB4" w:rsidP="003E3EB4"/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31F7" wp14:editId="1AAC948B">
                <wp:simplePos x="0" y="0"/>
                <wp:positionH relativeFrom="column">
                  <wp:posOffset>120015</wp:posOffset>
                </wp:positionH>
                <wp:positionV relativeFrom="paragraph">
                  <wp:posOffset>36195</wp:posOffset>
                </wp:positionV>
                <wp:extent cx="230505" cy="1905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EB4" w:rsidRDefault="003E3EB4" w:rsidP="003E3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31F7" id="Text Box 10" o:spid="_x0000_s1029" type="#_x0000_t202" style="position:absolute;left:0;text-align:left;margin-left:9.45pt;margin-top:2.85pt;width:18.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Y2lQIAALoFAAAOAAAAZHJzL2Uyb0RvYy54bWysVFFP2zAQfp+0/2D5fSQtlI2KFHUgpkkI&#10;0MrEs+vYNMKxPdtt0v36fXaS0jJemPaSnO++O999vrvzi7ZWZCOcr4wu6Ogop0RobspKPxX058P1&#10;py+U+MB0yZTRoqBb4enF7OOH88ZOxdisjCqFIwii/bSxBV2FYKdZ5vlK1MwfGSs0jNK4mgUc3VNW&#10;OtYgeq2ycZ6fZo1xpXWGC++hveqMdJbiSyl4uJPSi0BUQZFbSF+Xvsv4zWbnbPrkmF1VvE+D/UMW&#10;Nas0Lt2FumKBkbWr/gpVV9wZb2Q44qbOjJQVF6kGVDPKX1WzWDErUi0gx9sdTf7/heW3m3tHqhJv&#10;B3o0q/FGD6IN5KtpCVTgp7F+CtjCAhha6IEd9B7KWHYrXR3/KIjAjlDbHbsxGodyfJxP8gklHKbR&#10;GeQUPXtxts6Hb8LUJAoFdXi8xCnb3PiARAAdIPEub1RVXldKpUNsGHGpHNkwPLUKKUV4HKCUJk1B&#10;T48neQp8YIuhd/5LxfhzLPIwAk5Kx+tEaq0+rUhQR0SSwlaJiFH6h5CgNvHxRo6Mc6F3eSZ0RElU&#10;9B7HHv+S1XucuzrgkW42Ouyc60ob17F0SG35PFArOzxI2qs7iqFdtqmnjoc+WZpyi/ZxphtAb/l1&#10;Bb5vmA/3zGHi0DHYIuEOH6kMHsn0EiUr436/pY94DAKslDSY4IL6X2vmBCXqu8aInI1OTuLIp8PJ&#10;5PMYB7dvWe5b9Lq+NOicEfaV5UmM+KAGUTpTP2LZzOOtMDHNcXdBwyBehm6vYFlxMZ8nEIbcsnCj&#10;F5bH0JHl2GcP7SNztu/zgAG5NcOss+mrdu+w0VOb+ToYWaVZiDx3rPb8Y0Gkdu2XWdxA++eEelm5&#10;sz8AAAD//wMAUEsDBBQABgAIAAAAIQCe6+sv2AAAAAYBAAAPAAAAZHJzL2Rvd25yZXYueG1sTI7B&#10;TsMwEETvSPyDtUjcqENRIE3jVIAKF04U1PM23toWsR3Fbhr+nuUEx6cZzbxmM/teTDQmF4OC20UB&#10;gkIXtQtGwefHy00FImUMGvsYSME3Jdi0lxcN1jqewztNu2wEj4RUowKb81BLmTpLHtMiDhQ4O8bR&#10;Y2YcjdQjnnnc93JZFPfSowv8YHGgZ0vd1+7kFWyfzMp0FY52W2nnpnl/fDOvSl1fzY9rEJnm/FeG&#10;X31Wh5adDvEUdBI9c7XipoLyAQTHZbkEcVBwxyzbRv7Xb38AAAD//wMAUEsBAi0AFAAGAAgAAAAh&#10;ALaDOJL+AAAA4QEAABMAAAAAAAAAAAAAAAAAAAAAAFtDb250ZW50X1R5cGVzXS54bWxQSwECLQAU&#10;AAYACAAAACEAOP0h/9YAAACUAQAACwAAAAAAAAAAAAAAAAAvAQAAX3JlbHMvLnJlbHNQSwECLQAU&#10;AAYACAAAACEAYYomNpUCAAC6BQAADgAAAAAAAAAAAAAAAAAuAgAAZHJzL2Uyb0RvYy54bWxQSwEC&#10;LQAUAAYACAAAACEAnuvrL9gAAAAGAQAADwAAAAAAAAAAAAAAAADvBAAAZHJzL2Rvd25yZXYueG1s&#10;UEsFBgAAAAAEAAQA8wAAAPQFAAAAAA==&#10;" fillcolor="white [3201]" strokeweight=".5pt">
                <v:textbox>
                  <w:txbxContent>
                    <w:p w:rsidR="003E3EB4" w:rsidRDefault="003E3EB4" w:rsidP="003E3EB4"/>
                  </w:txbxContent>
                </v:textbox>
              </v:shape>
            </w:pict>
          </mc:Fallback>
        </mc:AlternateConten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</w:t>
      </w:r>
      <w:r>
        <w:rPr>
          <w:rFonts w:ascii="PMingLiU" w:eastAsia="PMingLiU" w:hAnsi="Times New Roman" w:cs="PMingLiU"/>
          <w:spacing w:val="20"/>
          <w:position w:val="-1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Faculty                  </w:t>
      </w:r>
      <w:r>
        <w:rPr>
          <w:rFonts w:ascii="Times New Roman" w:eastAsia="PMingLiU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</w:t>
      </w:r>
      <w:r>
        <w:rPr>
          <w:rFonts w:ascii="PMingLiU" w:eastAsia="PMingLiU" w:hAnsi="Times New Roman" w:cs="PMingLiU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Staff                           </w:t>
      </w:r>
      <w:r w:rsidRPr="007C1765"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Student 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>Employee</w:t>
      </w:r>
      <w:r w:rsidRPr="0019263C">
        <w:rPr>
          <w:rFonts w:ascii="Times New Roman" w:eastAsia="PMingLiU" w:hAnsi="Times New Roman" w:cs="Times New Roman"/>
          <w:b/>
          <w:position w:val="-1"/>
          <w:sz w:val="24"/>
          <w:szCs w:val="24"/>
        </w:rPr>
        <w:t xml:space="preserve">  </w:t>
      </w:r>
      <w:r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      Student/Other</w:t>
      </w:r>
    </w:p>
    <w:p w:rsidR="007F0E74" w:rsidRPr="004D6E60" w:rsidRDefault="003E3EB4" w:rsidP="004D6E60">
      <w:pPr>
        <w:pBdr>
          <w:bottom w:val="single" w:sz="12" w:space="1" w:color="auto"/>
        </w:pBdr>
        <w:tabs>
          <w:tab w:val="left" w:pos="1350"/>
        </w:tabs>
        <w:rPr>
          <w:rFonts w:ascii="Times New Roman" w:eastAsia="PMingLiU" w:hAnsi="Times New Roman" w:cs="Times New Roman"/>
          <w:position w:val="-1"/>
          <w:sz w:val="24"/>
          <w:szCs w:val="24"/>
        </w:rPr>
      </w:pPr>
      <w:r>
        <w:rPr>
          <w:rFonts w:ascii="Times New Roman" w:eastAsia="PMingLiU" w:hAnsi="Times New Roman" w:cs="Times New Roman"/>
          <w:position w:val="-1"/>
          <w:sz w:val="24"/>
          <w:szCs w:val="24"/>
        </w:rPr>
        <w:t xml:space="preserve">   </w:t>
      </w:r>
    </w:p>
    <w:p w:rsidR="007F0E74" w:rsidRDefault="007F0E74" w:rsidP="007F0E74">
      <w:pPr>
        <w:autoSpaceDE w:val="0"/>
        <w:autoSpaceDN w:val="0"/>
        <w:adjustRightInd w:val="0"/>
        <w:spacing w:before="9" w:after="0" w:line="140" w:lineRule="exact"/>
        <w:ind w:firstLine="90"/>
        <w:rPr>
          <w:rFonts w:ascii="Times New Roman" w:eastAsia="PMingLiU" w:hAnsi="Times New Roman" w:cs="Times New Roman"/>
          <w:sz w:val="14"/>
          <w:szCs w:val="14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3600"/>
        <w:gridCol w:w="2590"/>
      </w:tblGrid>
      <w:tr w:rsidR="007F0E74" w:rsidTr="004D6E60">
        <w:trPr>
          <w:trHeight w:hRule="exact" w:val="305"/>
        </w:trPr>
        <w:tc>
          <w:tcPr>
            <w:tcW w:w="31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before="7" w:after="0" w:line="240" w:lineRule="auto"/>
              <w:ind w:left="1045" w:right="1036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Building</w:t>
            </w:r>
          </w:p>
        </w:tc>
        <w:tc>
          <w:tcPr>
            <w:tcW w:w="360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before="7" w:after="0" w:line="240" w:lineRule="auto"/>
              <w:ind w:left="1242" w:right="1224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No.</w:t>
            </w:r>
          </w:p>
        </w:tc>
        <w:tc>
          <w:tcPr>
            <w:tcW w:w="25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before="7" w:after="0" w:line="240" w:lineRule="auto"/>
              <w:ind w:left="982" w:right="963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</w:tr>
      <w:tr w:rsidR="007F0E74" w:rsidTr="004D6E60">
        <w:trPr>
          <w:trHeight w:hRule="exact" w:val="343"/>
        </w:trPr>
        <w:tc>
          <w:tcPr>
            <w:tcW w:w="31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4" w:rsidTr="004D6E60">
        <w:trPr>
          <w:trHeight w:hRule="exact" w:val="331"/>
        </w:trPr>
        <w:tc>
          <w:tcPr>
            <w:tcW w:w="31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4" w:rsidTr="004D6E60">
        <w:trPr>
          <w:trHeight w:hRule="exact" w:val="332"/>
        </w:trPr>
        <w:tc>
          <w:tcPr>
            <w:tcW w:w="31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4" w:rsidTr="004D6E60">
        <w:trPr>
          <w:trHeight w:hRule="exact" w:val="331"/>
        </w:trPr>
        <w:tc>
          <w:tcPr>
            <w:tcW w:w="31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4" w:rsidTr="004D6E60">
        <w:trPr>
          <w:trHeight w:hRule="exact" w:val="343"/>
        </w:trPr>
        <w:tc>
          <w:tcPr>
            <w:tcW w:w="31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F0E74" w:rsidRDefault="007F0E74" w:rsidP="00C53EA2">
            <w:pPr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74" w:rsidRDefault="007F0E74" w:rsidP="007F0E74">
      <w:pPr>
        <w:autoSpaceDE w:val="0"/>
        <w:autoSpaceDN w:val="0"/>
        <w:adjustRightInd w:val="0"/>
        <w:spacing w:before="9" w:after="0" w:line="260" w:lineRule="exact"/>
        <w:ind w:firstLine="90"/>
        <w:rPr>
          <w:rFonts w:ascii="Times New Roman" w:hAnsi="Times New Roman" w:cs="Times New Roman"/>
          <w:sz w:val="26"/>
          <w:szCs w:val="26"/>
        </w:rPr>
      </w:pPr>
    </w:p>
    <w:p w:rsidR="004D6E60" w:rsidRDefault="007F0E74" w:rsidP="004D6E60">
      <w:pPr>
        <w:tabs>
          <w:tab w:val="left" w:pos="1350"/>
        </w:tabs>
        <w:rPr>
          <w:sz w:val="24"/>
          <w:szCs w:val="24"/>
        </w:rPr>
      </w:pPr>
      <w:r w:rsidRPr="007F0E74">
        <w:rPr>
          <w:b/>
          <w:sz w:val="24"/>
          <w:szCs w:val="24"/>
        </w:rPr>
        <w:t>Reason for request:</w:t>
      </w:r>
      <w:r w:rsidR="0091654F">
        <w:rPr>
          <w:b/>
          <w:sz w:val="24"/>
          <w:szCs w:val="24"/>
        </w:rPr>
        <w:t xml:space="preserve"> </w:t>
      </w:r>
      <w:r w:rsidRPr="0091654F">
        <w:rPr>
          <w:sz w:val="24"/>
          <w:szCs w:val="24"/>
          <w:u w:val="single"/>
        </w:rPr>
        <w:t>_____________________________________________________________</w:t>
      </w:r>
      <w:r w:rsidRPr="0091654F">
        <w:rPr>
          <w:sz w:val="24"/>
          <w:szCs w:val="24"/>
          <w:u w:val="single"/>
        </w:rPr>
        <w:br/>
        <w:t>_________________________________________________________________________________________________________________________________________________________</w:t>
      </w:r>
      <w:r w:rsidR="004D6E60">
        <w:rPr>
          <w:sz w:val="24"/>
          <w:szCs w:val="24"/>
          <w:u w:val="single"/>
        </w:rPr>
        <w:t>_________________________________________________________________________________</w:t>
      </w:r>
      <w:r w:rsidR="004D6E60">
        <w:rPr>
          <w:sz w:val="24"/>
          <w:szCs w:val="24"/>
          <w:u w:val="single"/>
        </w:rPr>
        <w:br/>
      </w:r>
      <w:r w:rsidR="004D6E60">
        <w:rPr>
          <w:sz w:val="24"/>
          <w:szCs w:val="24"/>
          <w:u w:val="single"/>
        </w:rPr>
        <w:br/>
      </w:r>
      <w:r w:rsidR="004D6E60">
        <w:rPr>
          <w:b/>
          <w:sz w:val="24"/>
          <w:szCs w:val="24"/>
          <w:u w:val="single"/>
        </w:rPr>
        <w:t>Note:</w:t>
      </w:r>
      <w:r w:rsidR="004D6E60" w:rsidRPr="007F0E74">
        <w:rPr>
          <w:b/>
          <w:sz w:val="24"/>
          <w:szCs w:val="24"/>
        </w:rPr>
        <w:t xml:space="preserve"> </w:t>
      </w:r>
      <w:r w:rsidR="004D6E60">
        <w:rPr>
          <w:sz w:val="24"/>
          <w:szCs w:val="24"/>
        </w:rPr>
        <w:t>All key requests for access to unrestricted spaces must be approved and sig</w:t>
      </w:r>
      <w:r w:rsidR="009D244A">
        <w:rPr>
          <w:sz w:val="24"/>
          <w:szCs w:val="24"/>
        </w:rPr>
        <w:t xml:space="preserve">ned by the key holders Director, Dean or </w:t>
      </w:r>
      <w:r w:rsidR="004D6E60">
        <w:rPr>
          <w:sz w:val="24"/>
          <w:szCs w:val="24"/>
        </w:rPr>
        <w:t>Department Head.</w:t>
      </w:r>
    </w:p>
    <w:p w:rsidR="009D244A" w:rsidRDefault="009D244A" w:rsidP="003E3EB4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Director, Dean or Department Head</w:t>
      </w:r>
      <w:r>
        <w:rPr>
          <w:sz w:val="24"/>
          <w:szCs w:val="24"/>
        </w:rPr>
        <w:t xml:space="preserve"> </w:t>
      </w:r>
      <w:r w:rsidR="004D6E60">
        <w:rPr>
          <w:sz w:val="24"/>
          <w:szCs w:val="24"/>
        </w:rPr>
        <w:t xml:space="preserve">for access to unrestricted spaces: </w:t>
      </w:r>
      <w:r>
        <w:rPr>
          <w:sz w:val="24"/>
          <w:szCs w:val="24"/>
        </w:rPr>
        <w:t>____________________</w:t>
      </w:r>
      <w:bookmarkStart w:id="0" w:name="_GoBack"/>
      <w:bookmarkEnd w:id="0"/>
    </w:p>
    <w:p w:rsidR="004D6E60" w:rsidRDefault="004D6E60" w:rsidP="003E3EB4">
      <w:pPr>
        <w:tabs>
          <w:tab w:val="left" w:pos="135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Signature: _________________________________________Date: _______________________</w:t>
      </w:r>
    </w:p>
    <w:p w:rsidR="007F0E74" w:rsidRDefault="007F0E74" w:rsidP="003E3EB4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All key requests for access to restricted spaces must be approved and signed by the Vice President for the respective administrative area or by the Provost for an academic area.</w:t>
      </w:r>
    </w:p>
    <w:p w:rsidR="007F0E74" w:rsidRDefault="007F0E74" w:rsidP="003E3EB4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Approving V. P. or Provost for access to restricted space</w:t>
      </w:r>
      <w:r w:rsidR="004D6E60">
        <w:rPr>
          <w:sz w:val="24"/>
          <w:szCs w:val="24"/>
        </w:rPr>
        <w:t>s</w:t>
      </w:r>
      <w:r>
        <w:rPr>
          <w:sz w:val="24"/>
          <w:szCs w:val="24"/>
        </w:rPr>
        <w:t>: _______________________________</w:t>
      </w:r>
    </w:p>
    <w:p w:rsidR="007F0E74" w:rsidRDefault="007F0E74" w:rsidP="003E3EB4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 Date: _______________________</w:t>
      </w:r>
    </w:p>
    <w:p w:rsidR="0091654F" w:rsidRDefault="0091654F" w:rsidP="003E3EB4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The undersigned agrees to adhere to the OIT Key P</w:t>
      </w:r>
      <w:r w:rsidR="00B80F2A">
        <w:rPr>
          <w:sz w:val="24"/>
          <w:szCs w:val="24"/>
        </w:rPr>
        <w:t>rocess</w:t>
      </w:r>
      <w:r>
        <w:rPr>
          <w:sz w:val="24"/>
          <w:szCs w:val="24"/>
        </w:rPr>
        <w:t xml:space="preserve"> </w:t>
      </w:r>
      <w:r w:rsidR="001F57A9">
        <w:rPr>
          <w:sz w:val="24"/>
          <w:szCs w:val="24"/>
        </w:rPr>
        <w:t>dated 7/27/18</w:t>
      </w:r>
      <w:r>
        <w:rPr>
          <w:sz w:val="24"/>
          <w:szCs w:val="24"/>
        </w:rPr>
        <w:t xml:space="preserve"> to report lost or stolen keys to the Campus Safety Department, and upon termination of employment or need for keys agrees to return the keys to </w:t>
      </w:r>
      <w:r w:rsidR="00B80F2A">
        <w:rPr>
          <w:sz w:val="24"/>
          <w:szCs w:val="24"/>
        </w:rPr>
        <w:t>Facilities Management Services</w:t>
      </w:r>
      <w:r>
        <w:rPr>
          <w:sz w:val="24"/>
          <w:szCs w:val="24"/>
        </w:rPr>
        <w:t>. The undersigned accepts the Schedule of Charges for lost or unreturned keys as stated in the policy.</w:t>
      </w:r>
    </w:p>
    <w:p w:rsidR="0091654F" w:rsidRPr="007F0E74" w:rsidRDefault="0091654F" w:rsidP="003E3EB4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 Date: _______________________</w:t>
      </w:r>
    </w:p>
    <w:sectPr w:rsidR="0091654F" w:rsidRPr="007F0E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C7" w:rsidRDefault="002A3BC7" w:rsidP="003E3EB4">
      <w:pPr>
        <w:spacing w:after="0" w:line="240" w:lineRule="auto"/>
      </w:pPr>
      <w:r>
        <w:separator/>
      </w:r>
    </w:p>
  </w:endnote>
  <w:endnote w:type="continuationSeparator" w:id="0">
    <w:p w:rsidR="002A3BC7" w:rsidRDefault="002A3BC7" w:rsidP="003E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C7" w:rsidRDefault="002A3BC7" w:rsidP="003E3EB4">
      <w:pPr>
        <w:spacing w:after="0" w:line="240" w:lineRule="auto"/>
      </w:pPr>
      <w:r>
        <w:separator/>
      </w:r>
    </w:p>
  </w:footnote>
  <w:footnote w:type="continuationSeparator" w:id="0">
    <w:p w:rsidR="002A3BC7" w:rsidRDefault="002A3BC7" w:rsidP="003E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B4" w:rsidRDefault="003E3E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D69E3" wp14:editId="7D03F7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90058" cy="552659"/>
          <wp:effectExtent l="0" t="0" r="5715" b="0"/>
          <wp:wrapNone/>
          <wp:docPr id="8" name="Picture 8" descr="cid:image001.png@01CCE1AC.86D19B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CCE1AC.86D19B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058" cy="552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B4"/>
    <w:rsid w:val="00125113"/>
    <w:rsid w:val="001F57A9"/>
    <w:rsid w:val="002A3BC7"/>
    <w:rsid w:val="003E3EB4"/>
    <w:rsid w:val="004D6E60"/>
    <w:rsid w:val="00551ECC"/>
    <w:rsid w:val="007F0E74"/>
    <w:rsid w:val="0091654F"/>
    <w:rsid w:val="009D244A"/>
    <w:rsid w:val="00B80F2A"/>
    <w:rsid w:val="00B81095"/>
    <w:rsid w:val="00DB35E3"/>
    <w:rsid w:val="00E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D09C"/>
  <w15:chartTrackingRefBased/>
  <w15:docId w15:val="{A665DD73-60A6-40C1-89EE-5242413A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B4"/>
  </w:style>
  <w:style w:type="paragraph" w:styleId="Footer">
    <w:name w:val="footer"/>
    <w:basedOn w:val="Normal"/>
    <w:link w:val="FooterChar"/>
    <w:uiPriority w:val="99"/>
    <w:unhideWhenUsed/>
    <w:rsid w:val="003E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45D90C875AE4C8DB622F6477AC202" ma:contentTypeVersion="4" ma:contentTypeDescription="Create a new document." ma:contentTypeScope="" ma:versionID="14f8256631e147232f85e859650833b1">
  <xsd:schema xmlns:xsd="http://www.w3.org/2001/XMLSchema" xmlns:xs="http://www.w3.org/2001/XMLSchema" xmlns:p="http://schemas.microsoft.com/office/2006/metadata/properties" xmlns:ns2="058230d3-128b-474c-a743-fba17e2dae1a" xmlns:ns3="6840a40e-19c4-4288-a41e-0c39366dab15" targetNamespace="http://schemas.microsoft.com/office/2006/metadata/properties" ma:root="true" ma:fieldsID="0516e36358b828af7dcda5db58ce4086" ns2:_="" ns3:_="">
    <xsd:import namespace="058230d3-128b-474c-a743-fba17e2dae1a"/>
    <xsd:import namespace="6840a40e-19c4-4288-a41e-0c39366da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230d3-128b-474c-a743-fba17e2da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a40e-19c4-4288-a41e-0c39366da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B922D-C61D-4BD0-B28B-C479E576A47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8230d3-128b-474c-a743-fba17e2dae1a"/>
    <ds:schemaRef ds:uri="http://purl.org/dc/elements/1.1/"/>
    <ds:schemaRef ds:uri="http://schemas.microsoft.com/office/2006/metadata/properties"/>
    <ds:schemaRef ds:uri="http://schemas.microsoft.com/office/2006/documentManagement/types"/>
    <ds:schemaRef ds:uri="6840a40e-19c4-4288-a41e-0c39366dab1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EF7249-8BAA-4A0C-8EB8-EC3997C1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230d3-128b-474c-a743-fba17e2dae1a"/>
    <ds:schemaRef ds:uri="6840a40e-19c4-4288-a41e-0c39366da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44A99-B842-4FD2-A903-9A54206E3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Sockman</dc:creator>
  <cp:keywords/>
  <dc:description/>
  <cp:lastModifiedBy>Diane Patterson</cp:lastModifiedBy>
  <cp:revision>2</cp:revision>
  <dcterms:created xsi:type="dcterms:W3CDTF">2018-12-12T23:40:00Z</dcterms:created>
  <dcterms:modified xsi:type="dcterms:W3CDTF">2018-12-12T23:40:00Z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0x0101001A945D90C875AE4C8DB622F6477AC202</vt:lpwstr>
  </property>
</Properties>
</file>